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FB" w:rsidRDefault="003534FB" w:rsidP="003534FB">
      <w:pPr>
        <w:pStyle w:val="NormalWeb"/>
        <w:rPr>
          <w:rStyle w:val="Strong"/>
        </w:rPr>
      </w:pPr>
      <w:r>
        <w:rPr>
          <w:rStyle w:val="Strong"/>
          <w:rFonts w:ascii="Cambria" w:hAnsi="Cambria" w:cs="Cambria"/>
        </w:rPr>
        <w:t>🎵</w:t>
      </w:r>
      <w:r>
        <w:rPr>
          <w:rStyle w:val="Strong"/>
        </w:rPr>
        <w:t xml:space="preserve"> GÖKSENİN RELEASES NEW ALBUM: "GINA"</w:t>
      </w:r>
    </w:p>
    <w:p w:rsidR="003534FB" w:rsidRPr="003534FB" w:rsidRDefault="003534FB" w:rsidP="003534FB">
      <w:pPr>
        <w:pStyle w:val="NormalWeb"/>
        <w:rPr>
          <w:b/>
        </w:rPr>
      </w:pPr>
      <w:r w:rsidRPr="003534FB">
        <w:rPr>
          <w:b/>
        </w:rPr>
        <w:t xml:space="preserve"> </w:t>
      </w:r>
      <w:r w:rsidRPr="003534FB">
        <w:rPr>
          <w:rStyle w:val="Emphasis"/>
          <w:b/>
        </w:rPr>
        <w:t>A Blues-Rock Manifesto Against Pain, Discrimination, and Loneliness</w:t>
      </w:r>
    </w:p>
    <w:p w:rsidR="003534FB" w:rsidRDefault="003534FB" w:rsidP="003534FB">
      <w:pPr>
        <w:pStyle w:val="NormalWeb"/>
      </w:pPr>
      <w:r>
        <w:t xml:space="preserve">Following the international acclaim of her previous album "Women’s Blues," Turkish singer-songwriter Göksenin returns with her third studio album, </w:t>
      </w:r>
      <w:r>
        <w:rPr>
          <w:rStyle w:val="Strong"/>
        </w:rPr>
        <w:t>Gına</w:t>
      </w:r>
      <w:r>
        <w:t xml:space="preserve">, released on </w:t>
      </w:r>
      <w:r>
        <w:rPr>
          <w:rStyle w:val="Strong"/>
        </w:rPr>
        <w:t>May 30, 2025</w:t>
      </w:r>
      <w:r>
        <w:t>, across all major digital platforms.</w:t>
      </w:r>
    </w:p>
    <w:p w:rsidR="003534FB" w:rsidRDefault="003534FB" w:rsidP="003534FB">
      <w:pPr>
        <w:pStyle w:val="NormalWeb"/>
      </w:pPr>
      <w:r>
        <w:t xml:space="preserve">"Gına" is a powerful response to the struggles of life in Istanbul: societal pressure, economic hardships, emotional contradictions, grief, and the urgent need for solidarity. The album blends the universal language of </w:t>
      </w:r>
      <w:r>
        <w:rPr>
          <w:rStyle w:val="Strong"/>
        </w:rPr>
        <w:t>Blues, Country, and Rock</w:t>
      </w:r>
      <w:r>
        <w:t xml:space="preserve"> with Turkish stories and, at times, Anatolian rhythms.</w:t>
      </w:r>
    </w:p>
    <w:p w:rsidR="003534FB" w:rsidRDefault="003534FB" w:rsidP="003534FB">
      <w:r>
        <w:pict>
          <v:rect id="_x0000_i1025" style="width:0;height:1.5pt" o:hralign="center" o:hrstd="t" o:hr="t" fillcolor="#a0a0a0" stroked="f"/>
        </w:pict>
      </w:r>
    </w:p>
    <w:p w:rsidR="003534FB" w:rsidRDefault="003534FB" w:rsidP="003534FB">
      <w:pPr>
        <w:pStyle w:val="Heading3"/>
      </w:pPr>
      <w:r>
        <w:rPr>
          <w:rFonts w:ascii="Calibri" w:hAnsi="Calibri" w:cs="Calibri"/>
        </w:rPr>
        <w:t>🎧</w:t>
      </w:r>
      <w:r>
        <w:t xml:space="preserve"> What’s in the Album?</w:t>
      </w:r>
    </w:p>
    <w:p w:rsidR="003534FB" w:rsidRDefault="003534FB" w:rsidP="003534FB">
      <w:pPr>
        <w:pStyle w:val="NormalWeb"/>
      </w:pPr>
      <w:r>
        <w:t xml:space="preserve">The album features </w:t>
      </w:r>
      <w:r>
        <w:rPr>
          <w:rStyle w:val="Strong"/>
        </w:rPr>
        <w:t>10 tracks</w:t>
      </w:r>
      <w:r>
        <w:t>: 7 original songs and 3 covers:</w:t>
      </w:r>
    </w:p>
    <w:p w:rsidR="003534FB" w:rsidRDefault="003534FB" w:rsidP="003534FB">
      <w:pPr>
        <w:pStyle w:val="NormalWeb"/>
        <w:numPr>
          <w:ilvl w:val="0"/>
          <w:numId w:val="1"/>
        </w:numPr>
      </w:pPr>
      <w:r>
        <w:t>Songs fully written by Göksenin, and co-written with guitarist Gürkan Özbek</w:t>
      </w:r>
    </w:p>
    <w:p w:rsidR="003534FB" w:rsidRDefault="003534FB" w:rsidP="003534FB">
      <w:pPr>
        <w:pStyle w:val="NormalWeb"/>
        <w:numPr>
          <w:ilvl w:val="0"/>
          <w:numId w:val="1"/>
        </w:numPr>
      </w:pPr>
      <w:r>
        <w:t xml:space="preserve">Two tribute covers to early female blues legends, </w:t>
      </w:r>
      <w:r>
        <w:rPr>
          <w:rStyle w:val="Strong"/>
        </w:rPr>
        <w:t>Alberta Hunter</w:t>
      </w:r>
      <w:r>
        <w:t xml:space="preserve"> and </w:t>
      </w:r>
      <w:r>
        <w:rPr>
          <w:rStyle w:val="Strong"/>
        </w:rPr>
        <w:t>Bessie Smith</w:t>
      </w:r>
      <w:r>
        <w:t>, reflecting Göksenin’s long-running stage project "Women Blues with Göksenin"</w:t>
      </w:r>
    </w:p>
    <w:p w:rsidR="003534FB" w:rsidRDefault="003534FB" w:rsidP="003534FB">
      <w:pPr>
        <w:pStyle w:val="NormalWeb"/>
        <w:numPr>
          <w:ilvl w:val="0"/>
          <w:numId w:val="1"/>
        </w:numPr>
      </w:pPr>
      <w:r>
        <w:t xml:space="preserve">A heartfelt acoustic rendition of Turkish blues-rock icon </w:t>
      </w:r>
      <w:r>
        <w:rPr>
          <w:rStyle w:val="Strong"/>
        </w:rPr>
        <w:t>Yavuz Çetin</w:t>
      </w:r>
      <w:r>
        <w:t>'s classic, "Bul Beni"</w:t>
      </w:r>
    </w:p>
    <w:p w:rsidR="003534FB" w:rsidRDefault="003534FB" w:rsidP="003534FB">
      <w:r>
        <w:pict>
          <v:rect id="_x0000_i1026" style="width:0;height:1.5pt" o:hralign="center" o:hrstd="t" o:hr="t" fillcolor="#a0a0a0" stroked="f"/>
        </w:pict>
      </w:r>
    </w:p>
    <w:p w:rsidR="003534FB" w:rsidRDefault="003534FB" w:rsidP="003534FB">
      <w:pPr>
        <w:pStyle w:val="Heading3"/>
      </w:pPr>
      <w:r>
        <w:rPr>
          <w:rFonts w:ascii="Calibri" w:hAnsi="Calibri" w:cs="Calibri"/>
        </w:rPr>
        <w:t>🎶</w:t>
      </w:r>
      <w:r>
        <w:t xml:space="preserve"> Highlighted Songs</w:t>
      </w:r>
    </w:p>
    <w:p w:rsidR="003534FB" w:rsidRDefault="003534FB" w:rsidP="003534FB">
      <w:pPr>
        <w:pStyle w:val="NormalWeb"/>
      </w:pPr>
      <w:r>
        <w:rPr>
          <w:rStyle w:val="Strong"/>
        </w:rPr>
        <w:t>🪨 Cart Curt İstemem</w:t>
      </w:r>
      <w:r>
        <w:br/>
        <w:t>The album opener blends electric blues and rhythmic vocals reminiscent of rap. A humorous yet sharp rebellion against fake emotions and indecisiveness.</w:t>
      </w:r>
      <w:r>
        <w:br/>
      </w:r>
      <w:r>
        <w:rPr>
          <w:rStyle w:val="Emphasis"/>
        </w:rPr>
        <w:t>"We’ve got to be together. I don’t want no bullshit!"</w:t>
      </w:r>
      <w:r>
        <w:br/>
        <w:t>It’s not just romantic — it’s a call for collective integrity.</w:t>
      </w:r>
    </w:p>
    <w:p w:rsidR="003534FB" w:rsidRDefault="003534FB" w:rsidP="003534FB">
      <w:pPr>
        <w:pStyle w:val="NormalWeb"/>
      </w:pPr>
      <w:r>
        <w:rPr>
          <w:rStyle w:val="Strong"/>
        </w:rPr>
        <w:t>🮟 Gına</w:t>
      </w:r>
      <w:r>
        <w:br/>
        <w:t>The title track uses acoustic guitar and country-rock sounds to express years of emotional fatigue. A poetic release of frustration, asking weary thoughts to finally leave.</w:t>
      </w:r>
    </w:p>
    <w:p w:rsidR="003534FB" w:rsidRDefault="003534FB" w:rsidP="003534FB">
      <w:pPr>
        <w:pStyle w:val="NormalWeb"/>
      </w:pPr>
      <w:r>
        <w:rPr>
          <w:rStyle w:val="Strong"/>
        </w:rPr>
        <w:t>🌫 Bul Beni</w:t>
      </w:r>
      <w:r>
        <w:br/>
        <w:t>An intimate acoustic-bluesy cover of Yavuz Çetin’s iconic track, right after Göksenin’s original "Beni Bulamazsın." A powerful emotional bridge between two interpretations of being lost and found.</w:t>
      </w:r>
    </w:p>
    <w:p w:rsidR="003534FB" w:rsidRDefault="003534FB" w:rsidP="003534FB">
      <w:pPr>
        <w:pStyle w:val="NormalWeb"/>
      </w:pPr>
      <w:r>
        <w:rPr>
          <w:rStyle w:val="Strong"/>
        </w:rPr>
        <w:t>🌍 I Hear Ya</w:t>
      </w:r>
      <w:r>
        <w:br/>
        <w:t xml:space="preserve">Combining classic blues phrasing with Anatolian grooves, this protest track questions the </w:t>
      </w:r>
      <w:r>
        <w:lastRenderedPageBreak/>
        <w:t>Western world’s double standards on war and justice.</w:t>
      </w:r>
      <w:r>
        <w:br/>
      </w:r>
      <w:r>
        <w:rPr>
          <w:rStyle w:val="Emphasis"/>
        </w:rPr>
        <w:t>"When you choose between wars... I don’t wanna hear a word you say."</w:t>
      </w:r>
    </w:p>
    <w:p w:rsidR="003534FB" w:rsidRDefault="003534FB" w:rsidP="003534FB">
      <w:r>
        <w:pict>
          <v:rect id="_x0000_i1027" style="width:0;height:1.5pt" o:hralign="center" o:hrstd="t" o:hr="t" fillcolor="#a0a0a0" stroked="f"/>
        </w:pict>
      </w:r>
    </w:p>
    <w:p w:rsidR="003534FB" w:rsidRDefault="003534FB" w:rsidP="003534FB">
      <w:pPr>
        <w:pStyle w:val="Heading3"/>
      </w:pPr>
      <w:r>
        <w:rPr>
          <w:rFonts w:ascii="Calibri" w:hAnsi="Calibri" w:cs="Calibri"/>
        </w:rPr>
        <w:t>🎵</w:t>
      </w:r>
      <w:r>
        <w:t xml:space="preserve"> Musical Diversity</w:t>
      </w:r>
    </w:p>
    <w:p w:rsidR="003534FB" w:rsidRDefault="003534FB" w:rsidP="003534FB">
      <w:pPr>
        <w:pStyle w:val="NormalWeb"/>
      </w:pPr>
      <w:r>
        <w:t>Other tracks include:</w:t>
      </w:r>
    </w:p>
    <w:p w:rsidR="003534FB" w:rsidRDefault="003534FB" w:rsidP="003534FB">
      <w:pPr>
        <w:pStyle w:val="NormalWeb"/>
        <w:numPr>
          <w:ilvl w:val="0"/>
          <w:numId w:val="2"/>
        </w:numPr>
      </w:pPr>
      <w:r>
        <w:rPr>
          <w:rStyle w:val="Emphasis"/>
        </w:rPr>
        <w:t>Beni Bulamazsın</w:t>
      </w:r>
      <w:r>
        <w:t xml:space="preserve"> (Country-Rock)</w:t>
      </w:r>
    </w:p>
    <w:p w:rsidR="003534FB" w:rsidRDefault="003534FB" w:rsidP="003534FB">
      <w:pPr>
        <w:pStyle w:val="NormalWeb"/>
        <w:numPr>
          <w:ilvl w:val="0"/>
          <w:numId w:val="2"/>
        </w:numPr>
      </w:pPr>
      <w:r>
        <w:rPr>
          <w:rStyle w:val="Emphasis"/>
        </w:rPr>
        <w:t>Her Şeyim Var</w:t>
      </w:r>
      <w:r>
        <w:t xml:space="preserve"> (Rock’n Roll)</w:t>
      </w:r>
    </w:p>
    <w:p w:rsidR="003534FB" w:rsidRDefault="003534FB" w:rsidP="003534FB">
      <w:pPr>
        <w:pStyle w:val="NormalWeb"/>
        <w:numPr>
          <w:ilvl w:val="0"/>
          <w:numId w:val="2"/>
        </w:numPr>
      </w:pPr>
      <w:r>
        <w:rPr>
          <w:rStyle w:val="Emphasis"/>
        </w:rPr>
        <w:t>Sonbahar</w:t>
      </w:r>
      <w:r>
        <w:t xml:space="preserve"> (Slow Blues)</w:t>
      </w:r>
    </w:p>
    <w:p w:rsidR="003534FB" w:rsidRDefault="003534FB" w:rsidP="003534FB">
      <w:pPr>
        <w:pStyle w:val="NormalWeb"/>
        <w:numPr>
          <w:ilvl w:val="0"/>
          <w:numId w:val="2"/>
        </w:numPr>
      </w:pPr>
      <w:r>
        <w:rPr>
          <w:rStyle w:val="Emphasis"/>
        </w:rPr>
        <w:t>Where Do We Go</w:t>
      </w:r>
      <w:r>
        <w:t xml:space="preserve"> (Mediterranean Soft-Rock)</w:t>
      </w:r>
    </w:p>
    <w:p w:rsidR="003534FB" w:rsidRDefault="003534FB" w:rsidP="003534FB">
      <w:pPr>
        <w:pStyle w:val="NormalWeb"/>
        <w:numPr>
          <w:ilvl w:val="0"/>
          <w:numId w:val="2"/>
        </w:numPr>
      </w:pPr>
      <w:r>
        <w:rPr>
          <w:rStyle w:val="Emphasis"/>
        </w:rPr>
        <w:t>You Can’t Tell the Difference After Dark</w:t>
      </w:r>
      <w:r>
        <w:t xml:space="preserve"> (Alberta Hunter Cover)</w:t>
      </w:r>
    </w:p>
    <w:p w:rsidR="003534FB" w:rsidRDefault="003534FB" w:rsidP="003534FB">
      <w:pPr>
        <w:pStyle w:val="NormalWeb"/>
        <w:numPr>
          <w:ilvl w:val="0"/>
          <w:numId w:val="2"/>
        </w:numPr>
      </w:pPr>
      <w:r>
        <w:rPr>
          <w:rStyle w:val="Emphasis"/>
        </w:rPr>
        <w:t>Young Woman’s Blues</w:t>
      </w:r>
      <w:r>
        <w:t xml:space="preserve"> (Bessie Smith Cover)</w:t>
      </w:r>
    </w:p>
    <w:p w:rsidR="003534FB" w:rsidRDefault="003534FB" w:rsidP="003534FB">
      <w:r>
        <w:pict>
          <v:rect id="_x0000_i1028" style="width:0;height:1.5pt" o:hralign="center" o:hrstd="t" o:hr="t" fillcolor="#a0a0a0" stroked="f"/>
        </w:pict>
      </w:r>
    </w:p>
    <w:p w:rsidR="003534FB" w:rsidRDefault="003534FB" w:rsidP="003534FB">
      <w:pPr>
        <w:pStyle w:val="Heading3"/>
      </w:pPr>
      <w:r>
        <w:rPr>
          <w:rFonts w:ascii="Calibri" w:hAnsi="Calibri" w:cs="Calibri"/>
        </w:rPr>
        <w:t>👤</w:t>
      </w:r>
      <w:r>
        <w:t xml:space="preserve"> About Göksenin</w:t>
      </w:r>
    </w:p>
    <w:p w:rsidR="003534FB" w:rsidRDefault="003534FB" w:rsidP="003534FB">
      <w:pPr>
        <w:pStyle w:val="NormalWeb"/>
      </w:pPr>
      <w:r>
        <w:t xml:space="preserve">With over 1000 live performances, Göksenin is the founding president of </w:t>
      </w:r>
      <w:r>
        <w:rPr>
          <w:rStyle w:val="Strong"/>
        </w:rPr>
        <w:t>Turkey’s first and only Blues Association</w:t>
      </w:r>
      <w:r>
        <w:t xml:space="preserve">. In 2024, she received the </w:t>
      </w:r>
      <w:r>
        <w:rPr>
          <w:rStyle w:val="Strong"/>
        </w:rPr>
        <w:t>"Keeping the Blues Alive"</w:t>
      </w:r>
      <w:r>
        <w:t xml:space="preserve"> award from the </w:t>
      </w:r>
      <w:r>
        <w:rPr>
          <w:rStyle w:val="Strong"/>
        </w:rPr>
        <w:t>Blues Foundation (USA)</w:t>
      </w:r>
      <w:r>
        <w:t xml:space="preserve">. Her previous album "Women’s Blues" earned global praise, numerous awards, and reached the </w:t>
      </w:r>
      <w:r>
        <w:rPr>
          <w:rStyle w:val="Strong"/>
        </w:rPr>
        <w:t>Top 10 of the Global Blues Charts</w:t>
      </w:r>
      <w:r>
        <w:t>.</w:t>
      </w:r>
    </w:p>
    <w:p w:rsidR="003534FB" w:rsidRDefault="003534FB" w:rsidP="003534FB">
      <w:r>
        <w:pict>
          <v:rect id="_x0000_i1029" style="width:0;height:1.5pt" o:hralign="center" o:hrstd="t" o:hr="t" fillcolor="#a0a0a0" stroked="f"/>
        </w:pict>
      </w:r>
    </w:p>
    <w:p w:rsidR="003534FB" w:rsidRDefault="003534FB" w:rsidP="003534FB">
      <w:pPr>
        <w:pStyle w:val="Heading3"/>
      </w:pPr>
      <w:r>
        <w:rPr>
          <w:rFonts w:ascii="Calibri" w:hAnsi="Calibri" w:cs="Calibri"/>
        </w:rPr>
        <w:t>💼</w:t>
      </w:r>
      <w:r>
        <w:t xml:space="preserve"> Credits:</w:t>
      </w:r>
    </w:p>
    <w:p w:rsidR="003534FB" w:rsidRDefault="003534FB" w:rsidP="003534FB">
      <w:pPr>
        <w:pStyle w:val="NormalWeb"/>
        <w:numPr>
          <w:ilvl w:val="0"/>
          <w:numId w:val="3"/>
        </w:numPr>
      </w:pPr>
      <w:r>
        <w:t>Vocals, Guitars &amp; Keys: Göksenin</w:t>
      </w:r>
    </w:p>
    <w:p w:rsidR="003534FB" w:rsidRDefault="003534FB" w:rsidP="003534FB">
      <w:pPr>
        <w:pStyle w:val="NormalWeb"/>
        <w:numPr>
          <w:ilvl w:val="0"/>
          <w:numId w:val="3"/>
        </w:numPr>
      </w:pPr>
      <w:r>
        <w:t>Guitar: Gürkan Özbek</w:t>
      </w:r>
    </w:p>
    <w:p w:rsidR="003534FB" w:rsidRDefault="003534FB" w:rsidP="003534FB">
      <w:pPr>
        <w:pStyle w:val="NormalWeb"/>
        <w:numPr>
          <w:ilvl w:val="0"/>
          <w:numId w:val="3"/>
        </w:numPr>
      </w:pPr>
      <w:r>
        <w:t>Bass: Ozan Yeşildal</w:t>
      </w:r>
    </w:p>
    <w:p w:rsidR="003534FB" w:rsidRDefault="003534FB" w:rsidP="003534FB">
      <w:pPr>
        <w:pStyle w:val="NormalWeb"/>
        <w:numPr>
          <w:ilvl w:val="0"/>
          <w:numId w:val="3"/>
        </w:numPr>
      </w:pPr>
      <w:r>
        <w:t>Drums: Soner Doğanca</w:t>
      </w:r>
    </w:p>
    <w:p w:rsidR="003534FB" w:rsidRDefault="003534FB" w:rsidP="003534FB">
      <w:pPr>
        <w:pStyle w:val="NormalWeb"/>
        <w:numPr>
          <w:ilvl w:val="0"/>
          <w:numId w:val="3"/>
        </w:numPr>
      </w:pPr>
      <w:r>
        <w:t>Recording: Göksenin</w:t>
      </w:r>
    </w:p>
    <w:p w:rsidR="003534FB" w:rsidRDefault="003534FB" w:rsidP="003534FB">
      <w:pPr>
        <w:pStyle w:val="NormalWeb"/>
        <w:numPr>
          <w:ilvl w:val="0"/>
          <w:numId w:val="3"/>
        </w:numPr>
      </w:pPr>
      <w:r>
        <w:t>Mix &amp; Mastering: Kıvılcım Konca</w:t>
      </w:r>
    </w:p>
    <w:p w:rsidR="003534FB" w:rsidRDefault="003534FB" w:rsidP="003534FB">
      <w:r>
        <w:pict>
          <v:rect id="_x0000_i1030" style="width:0;height:1.5pt" o:hralign="center" o:hrstd="t" o:hr="t" fillcolor="#a0a0a0" stroked="f"/>
        </w:pict>
      </w:r>
    </w:p>
    <w:p w:rsidR="003534FB" w:rsidRDefault="003534FB" w:rsidP="003534FB">
      <w:pPr>
        <w:pStyle w:val="Heading3"/>
      </w:pPr>
      <w:r>
        <w:rPr>
          <w:rFonts w:ascii="Calibri" w:hAnsi="Calibri" w:cs="Calibri"/>
        </w:rPr>
        <w:t>📋</w:t>
      </w:r>
      <w:r>
        <w:t xml:space="preserve"> Contact &amp; Press Kit</w:t>
      </w:r>
    </w:p>
    <w:p w:rsidR="00ED07B7" w:rsidRDefault="003534FB" w:rsidP="003534FB">
      <w:pPr>
        <w:pStyle w:val="NormalWeb"/>
      </w:pPr>
      <w:r>
        <w:t>Email: gokseninmanager@gmail.com</w:t>
      </w:r>
      <w:r>
        <w:br/>
        <w:t xml:space="preserve">Instagram: </w:t>
      </w:r>
      <w:hyperlink r:id="rId6" w:history="1">
        <w:r>
          <w:rPr>
            <w:rStyle w:val="Hyperlink"/>
          </w:rPr>
          <w:t>@gokbenim</w:t>
        </w:r>
      </w:hyperlink>
      <w:r>
        <w:br/>
        <w:t xml:space="preserve">YouTube: </w:t>
      </w:r>
      <w:hyperlink r:id="rId7" w:history="1">
        <w:r>
          <w:rPr>
            <w:rStyle w:val="Hyperlink"/>
          </w:rPr>
          <w:t>Goksenin Muzik</w:t>
        </w:r>
      </w:hyperlink>
      <w:r>
        <w:br/>
        <w:t xml:space="preserve">Facebook: </w:t>
      </w:r>
      <w:hyperlink r:id="rId8" w:history="1">
        <w:r>
          <w:rPr>
            <w:rStyle w:val="Hyperlink"/>
          </w:rPr>
          <w:t>@gokbenim</w:t>
        </w:r>
      </w:hyperlink>
      <w:r>
        <w:br/>
        <w:t xml:space="preserve">Website: </w:t>
      </w:r>
      <w:hyperlink r:id="rId9" w:history="1">
        <w:r>
          <w:rPr>
            <w:rStyle w:val="Hyperlink"/>
          </w:rPr>
          <w:t>gokseninmusic.com</w:t>
        </w:r>
      </w:hyperlink>
      <w:bookmarkStart w:id="0" w:name="_GoBack"/>
      <w:bookmarkEnd w:id="0"/>
    </w:p>
    <w:sectPr w:rsidR="00ED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680"/>
    <w:multiLevelType w:val="multilevel"/>
    <w:tmpl w:val="068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26092"/>
    <w:multiLevelType w:val="multilevel"/>
    <w:tmpl w:val="F786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B6944"/>
    <w:multiLevelType w:val="multilevel"/>
    <w:tmpl w:val="3F2E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FB"/>
    <w:rsid w:val="003534FB"/>
    <w:rsid w:val="00E04C07"/>
    <w:rsid w:val="00E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FB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34F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3534FB"/>
    <w:rPr>
      <w:b/>
      <w:bCs/>
    </w:rPr>
  </w:style>
  <w:style w:type="character" w:styleId="Emphasis">
    <w:name w:val="Emphasis"/>
    <w:basedOn w:val="DefaultParagraphFont"/>
    <w:uiPriority w:val="20"/>
    <w:qFormat/>
    <w:rsid w:val="003534FB"/>
    <w:rPr>
      <w:i/>
      <w:iCs/>
    </w:rPr>
  </w:style>
  <w:style w:type="paragraph" w:styleId="NormalWeb">
    <w:name w:val="Normal (Web)"/>
    <w:basedOn w:val="Normal"/>
    <w:uiPriority w:val="99"/>
    <w:unhideWhenUsed/>
    <w:rsid w:val="0035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3534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FB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34F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3534FB"/>
    <w:rPr>
      <w:b/>
      <w:bCs/>
    </w:rPr>
  </w:style>
  <w:style w:type="character" w:styleId="Emphasis">
    <w:name w:val="Emphasis"/>
    <w:basedOn w:val="DefaultParagraphFont"/>
    <w:uiPriority w:val="20"/>
    <w:qFormat/>
    <w:rsid w:val="003534FB"/>
    <w:rPr>
      <w:i/>
      <w:iCs/>
    </w:rPr>
  </w:style>
  <w:style w:type="paragraph" w:styleId="NormalWeb">
    <w:name w:val="Normal (Web)"/>
    <w:basedOn w:val="Normal"/>
    <w:uiPriority w:val="99"/>
    <w:unhideWhenUsed/>
    <w:rsid w:val="0035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353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oksenin.tuncal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@gokseninmuzik78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gokbeni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kseninmusic.com/?lang=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Göksenin Tuncali</dc:creator>
  <cp:lastModifiedBy>Göksenin Tuncali</cp:lastModifiedBy>
  <cp:revision>1</cp:revision>
  <dcterms:created xsi:type="dcterms:W3CDTF">2025-05-28T22:26:00Z</dcterms:created>
  <dcterms:modified xsi:type="dcterms:W3CDTF">2025-05-28T22:26:00Z</dcterms:modified>
</cp:coreProperties>
</file>